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626"/>
        <w:gridCol w:w="6945"/>
      </w:tblGrid>
      <w:tr w:rsidR="00492865" w:rsidRPr="007D0810" w:rsidTr="00492865">
        <w:tc>
          <w:tcPr>
            <w:tcW w:w="2844" w:type="dxa"/>
          </w:tcPr>
          <w:p w:rsidR="00492865" w:rsidRPr="007D0810" w:rsidRDefault="00492865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7293" w:type="dxa"/>
            <w:hideMark/>
          </w:tcPr>
          <w:p w:rsidR="00392B1C" w:rsidRPr="003240E4" w:rsidRDefault="00492865" w:rsidP="00392B1C">
            <w:pPr>
              <w:tabs>
                <w:tab w:val="left" w:pos="1026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7D0810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Приложение № 1 к Положению</w:t>
            </w:r>
            <w:r w:rsidR="00B34B7C" w:rsidRPr="007D0810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о</w:t>
            </w:r>
            <w:r w:rsidRPr="007D0810">
              <w:rPr>
                <w:rFonts w:ascii="Arial" w:hAnsi="Arial" w:cs="Arial"/>
                <w:b/>
                <w:sz w:val="21"/>
                <w:szCs w:val="21"/>
                <w:lang w:eastAsia="en-US"/>
              </w:rPr>
              <w:br/>
            </w:r>
            <w:r w:rsidR="00392B1C" w:rsidRPr="003240E4">
              <w:rPr>
                <w:rFonts w:ascii="Arial" w:hAnsi="Arial" w:cs="Arial"/>
                <w:b/>
                <w:color w:val="000000" w:themeColor="text1"/>
              </w:rPr>
              <w:t>"КОНКУРС</w:t>
            </w:r>
            <w:r w:rsidR="00032FE9">
              <w:rPr>
                <w:rFonts w:ascii="Arial" w:hAnsi="Arial" w:cs="Arial"/>
                <w:b/>
                <w:color w:val="000000" w:themeColor="text1"/>
              </w:rPr>
              <w:t>Е</w:t>
            </w:r>
            <w:r w:rsidR="00392B1C" w:rsidRPr="003240E4">
              <w:rPr>
                <w:rFonts w:ascii="Arial" w:hAnsi="Arial" w:cs="Arial"/>
                <w:b/>
                <w:color w:val="000000" w:themeColor="text1"/>
              </w:rPr>
              <w:t xml:space="preserve"> СОЮЗА ТЕАТРАЛЬНЫХ ДЕЯТЕЛЕЙ РЕСПУБЛИКИ ТАТАРСТАН ПО ОКАЗАНИЮ ФИНАНСОВОГО СОДЕЙСТВИЯ ГОСУДАРСТВЕННЫМ, МУНИЦИПАЛЬНЫМ И ЧАСТНЫМ ПРОФЕССИОНАЛЬНЫМ ТЕАТРАМ</w:t>
            </w:r>
          </w:p>
          <w:p w:rsidR="00492865" w:rsidRPr="007D0810" w:rsidRDefault="00392B1C" w:rsidP="00392B1C">
            <w:pPr>
              <w:tabs>
                <w:tab w:val="left" w:pos="1026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3240E4">
              <w:rPr>
                <w:rFonts w:ascii="Arial" w:hAnsi="Arial" w:cs="Arial"/>
                <w:b/>
                <w:color w:val="000000" w:themeColor="text1"/>
              </w:rPr>
              <w:t>НА ПОСТАНОВКУ СПЕКТАКЛЕЙ В 2022 ГОДУ"</w:t>
            </w:r>
            <w:r w:rsidR="00492865" w:rsidRPr="007D0810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, утвержденному решением Правления СТД Республики Татарстан</w:t>
            </w:r>
            <w:r w:rsidR="00492865" w:rsidRPr="007D0810">
              <w:rPr>
                <w:rFonts w:ascii="Arial" w:hAnsi="Arial" w:cs="Arial"/>
                <w:b/>
                <w:sz w:val="21"/>
                <w:szCs w:val="21"/>
                <w:lang w:eastAsia="en-US"/>
              </w:rPr>
              <w:br/>
              <w:t>от</w:t>
            </w:r>
            <w:r w:rsidR="005C0E52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08 февраля 2021</w:t>
            </w:r>
            <w:r w:rsidR="00492865" w:rsidRPr="007D0810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, Протокол </w:t>
            </w:r>
            <w:r w:rsidR="00E56E94" w:rsidRPr="007D0810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</w:t>
            </w: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1/1</w:t>
            </w:r>
          </w:p>
        </w:tc>
      </w:tr>
    </w:tbl>
    <w:p w:rsidR="00492865" w:rsidRPr="007D0810" w:rsidRDefault="00492865" w:rsidP="00492865">
      <w:pPr>
        <w:pStyle w:val="1"/>
        <w:rPr>
          <w:rFonts w:cs="Arial"/>
          <w:b w:val="0"/>
          <w:sz w:val="20"/>
        </w:rPr>
      </w:pPr>
    </w:p>
    <w:p w:rsidR="00492865" w:rsidRPr="007D0810" w:rsidRDefault="00492865" w:rsidP="00492865">
      <w:pPr>
        <w:jc w:val="center"/>
        <w:rPr>
          <w:rFonts w:ascii="Arial" w:hAnsi="Arial" w:cs="Arial"/>
          <w:sz w:val="20"/>
          <w:szCs w:val="20"/>
        </w:rPr>
      </w:pPr>
    </w:p>
    <w:p w:rsidR="00B34B7C" w:rsidRPr="007D0810" w:rsidRDefault="00492865" w:rsidP="00B34B7C">
      <w:pPr>
        <w:tabs>
          <w:tab w:val="left" w:pos="1026"/>
        </w:tabs>
        <w:jc w:val="center"/>
        <w:rPr>
          <w:rFonts w:ascii="Arial" w:hAnsi="Arial" w:cs="Arial"/>
          <w:b/>
          <w:sz w:val="28"/>
          <w:szCs w:val="28"/>
        </w:rPr>
      </w:pPr>
      <w:r w:rsidRPr="007D0810">
        <w:rPr>
          <w:rFonts w:ascii="Arial" w:hAnsi="Arial" w:cs="Arial"/>
          <w:b/>
          <w:sz w:val="28"/>
          <w:szCs w:val="28"/>
        </w:rPr>
        <w:t>ЗАЯВКА</w:t>
      </w:r>
      <w:r w:rsidR="005C0E52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B34B7C" w:rsidRPr="007D0810">
        <w:rPr>
          <w:rFonts w:ascii="Arial" w:hAnsi="Arial" w:cs="Arial"/>
          <w:b/>
          <w:sz w:val="28"/>
          <w:szCs w:val="28"/>
        </w:rPr>
        <w:t>НА</w:t>
      </w:r>
      <w:proofErr w:type="gramEnd"/>
    </w:p>
    <w:p w:rsidR="00392B1C" w:rsidRPr="003240E4" w:rsidRDefault="00492865" w:rsidP="00392B1C">
      <w:pPr>
        <w:tabs>
          <w:tab w:val="left" w:pos="1026"/>
        </w:tabs>
        <w:jc w:val="center"/>
        <w:rPr>
          <w:rFonts w:ascii="Arial" w:hAnsi="Arial" w:cs="Arial"/>
          <w:b/>
          <w:color w:val="000000" w:themeColor="text1"/>
        </w:rPr>
      </w:pPr>
      <w:r w:rsidRPr="007D0810">
        <w:rPr>
          <w:rFonts w:ascii="Arial" w:hAnsi="Arial" w:cs="Arial"/>
          <w:b/>
          <w:sz w:val="28"/>
          <w:szCs w:val="28"/>
        </w:rPr>
        <w:br/>
      </w:r>
      <w:r w:rsidR="00392B1C" w:rsidRPr="003240E4">
        <w:rPr>
          <w:rFonts w:ascii="Arial" w:hAnsi="Arial" w:cs="Arial"/>
          <w:b/>
          <w:color w:val="000000" w:themeColor="text1"/>
        </w:rPr>
        <w:t xml:space="preserve">"КОНКУРС СОЮЗА ТЕАТРАЛЬНЫХ ДЕЯТЕЛЕЙ РЕСПУБЛИКИ ТАТАРСТАН ПО ОКАЗАНИЮ ФИНАНСОВОГО СОДЕЙСТВИЯ ГОСУДАРСТВЕННЫМ, МУНИЦИПАЛЬНЫМ И ЧАСТНЫМ ПРОФЕССИОНАЛЬНЫМ ТЕАТРАМ </w:t>
      </w:r>
    </w:p>
    <w:p w:rsidR="00B34B7C" w:rsidRPr="007D0810" w:rsidRDefault="00392B1C" w:rsidP="00392B1C">
      <w:pPr>
        <w:tabs>
          <w:tab w:val="left" w:pos="1026"/>
        </w:tabs>
        <w:jc w:val="center"/>
        <w:rPr>
          <w:rFonts w:ascii="Arial" w:hAnsi="Arial" w:cs="Arial"/>
          <w:b/>
          <w:sz w:val="25"/>
          <w:szCs w:val="25"/>
        </w:rPr>
      </w:pPr>
      <w:r w:rsidRPr="003240E4">
        <w:rPr>
          <w:rFonts w:ascii="Arial" w:hAnsi="Arial" w:cs="Arial"/>
          <w:b/>
          <w:color w:val="000000" w:themeColor="text1"/>
        </w:rPr>
        <w:t>НА ПОСТАНОВКУ СПЕКТАКЛЕЙ В 2022 ГОДУ"</w:t>
      </w:r>
    </w:p>
    <w:p w:rsidR="00492865" w:rsidRPr="007D0810" w:rsidRDefault="00492865" w:rsidP="00B34B7C">
      <w:pPr>
        <w:ind w:left="-567" w:firstLine="1140"/>
        <w:jc w:val="center"/>
        <w:rPr>
          <w:rFonts w:ascii="Arial" w:hAnsi="Arial" w:cs="Arial"/>
        </w:rPr>
      </w:pPr>
    </w:p>
    <w:tbl>
      <w:tblPr>
        <w:tblW w:w="9627" w:type="dxa"/>
        <w:tblLook w:val="01E0"/>
      </w:tblPr>
      <w:tblGrid>
        <w:gridCol w:w="492"/>
        <w:gridCol w:w="1140"/>
        <w:gridCol w:w="1041"/>
        <w:gridCol w:w="42"/>
        <w:gridCol w:w="166"/>
        <w:gridCol w:w="177"/>
        <w:gridCol w:w="40"/>
        <w:gridCol w:w="52"/>
        <w:gridCol w:w="52"/>
        <w:gridCol w:w="102"/>
        <w:gridCol w:w="52"/>
        <w:gridCol w:w="409"/>
        <w:gridCol w:w="56"/>
        <w:gridCol w:w="371"/>
        <w:gridCol w:w="84"/>
        <w:gridCol w:w="320"/>
        <w:gridCol w:w="1458"/>
        <w:gridCol w:w="655"/>
        <w:gridCol w:w="315"/>
        <w:gridCol w:w="113"/>
        <w:gridCol w:w="328"/>
        <w:gridCol w:w="1280"/>
        <w:gridCol w:w="882"/>
      </w:tblGrid>
      <w:tr w:rsidR="00492865" w:rsidTr="00392B1C">
        <w:tc>
          <w:tcPr>
            <w:tcW w:w="492" w:type="dxa"/>
            <w:hideMark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2566" w:type="dxa"/>
            <w:gridSpan w:val="5"/>
            <w:hideMark/>
          </w:tcPr>
          <w:p w:rsidR="00492865" w:rsidRDefault="00492865" w:rsidP="00392B1C">
            <w:p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Наименовани</w:t>
            </w:r>
            <w:r w:rsidR="00392B1C">
              <w:rPr>
                <w:rFonts w:ascii="Arial" w:hAnsi="Arial" w:cs="Arial"/>
                <w:sz w:val="21"/>
                <w:szCs w:val="21"/>
                <w:lang w:eastAsia="en-US"/>
              </w:rPr>
              <w:t>е</w:t>
            </w:r>
            <w:r w:rsidR="00032FE9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="00392B1C">
              <w:rPr>
                <w:rFonts w:ascii="Arial" w:hAnsi="Arial" w:cs="Arial"/>
                <w:sz w:val="21"/>
                <w:szCs w:val="21"/>
                <w:lang w:eastAsia="en-US"/>
              </w:rPr>
              <w:t>постановки спектакля</w:t>
            </w:r>
          </w:p>
        </w:tc>
        <w:tc>
          <w:tcPr>
            <w:tcW w:w="65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1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1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  <w:hideMark/>
          </w:tcPr>
          <w:p w:rsidR="00492865" w:rsidRDefault="00E56E94">
            <w:pPr>
              <w:spacing w:before="120" w:line="276" w:lineRule="auto"/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2</w:t>
            </w:r>
            <w:r w:rsidR="00492865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3273" w:type="dxa"/>
            <w:gridSpan w:val="11"/>
            <w:hideMark/>
          </w:tcPr>
          <w:p w:rsidR="00492865" w:rsidRDefault="00392B1C" w:rsidP="00392B1C">
            <w:p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Сроки постановки спектакля</w:t>
            </w:r>
            <w:proofErr w:type="gramStart"/>
            <w:r>
              <w:rPr>
                <w:rFonts w:ascii="Arial" w:hAnsi="Arial" w:cs="Arial"/>
                <w:sz w:val="21"/>
                <w:szCs w:val="21"/>
                <w:lang w:eastAsia="en-US"/>
              </w:rPr>
              <w:t>:</w:t>
            </w:r>
            <w:r w:rsidR="00492865">
              <w:rPr>
                <w:rFonts w:ascii="Arial" w:hAnsi="Arial" w:cs="Arial"/>
                <w:sz w:val="21"/>
                <w:szCs w:val="21"/>
                <w:lang w:eastAsia="en-US"/>
              </w:rPr>
              <w:t>с</w:t>
            </w:r>
            <w:proofErr w:type="gramEnd"/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Pr="00492865" w:rsidRDefault="00492865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0" w:type="dxa"/>
            <w:hideMark/>
          </w:tcPr>
          <w:p w:rsidR="00492865" w:rsidRPr="00492865" w:rsidRDefault="00492865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hideMark/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по 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328" w:type="dxa"/>
            <w:hideMark/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882" w:type="dxa"/>
            <w:hideMark/>
          </w:tcPr>
          <w:p w:rsidR="00492865" w:rsidRDefault="001E437D">
            <w:p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20_</w:t>
            </w:r>
            <w:r w:rsidR="00492865">
              <w:rPr>
                <w:rFonts w:ascii="Arial" w:hAnsi="Arial" w:cs="Arial"/>
                <w:sz w:val="21"/>
                <w:szCs w:val="21"/>
                <w:lang w:eastAsia="en-US"/>
              </w:rPr>
              <w:t>_ г.</w:t>
            </w:r>
          </w:p>
        </w:tc>
      </w:tr>
      <w:tr w:rsidR="00492865" w:rsidTr="00392B1C">
        <w:tc>
          <w:tcPr>
            <w:tcW w:w="492" w:type="dxa"/>
            <w:hideMark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6532" w:type="dxa"/>
            <w:gridSpan w:val="18"/>
            <w:hideMark/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Сведения об организации, подающей заявку на получение гранта:</w:t>
            </w:r>
          </w:p>
        </w:tc>
        <w:tc>
          <w:tcPr>
            <w:tcW w:w="2603" w:type="dxa"/>
            <w:gridSpan w:val="4"/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58" w:type="dxa"/>
            <w:gridSpan w:val="7"/>
            <w:hideMark/>
          </w:tcPr>
          <w:p w:rsidR="00492865" w:rsidRDefault="00492865" w:rsidP="003B4E9F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Полное наименование</w:t>
            </w:r>
          </w:p>
        </w:tc>
        <w:tc>
          <w:tcPr>
            <w:tcW w:w="64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1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3700" w:type="dxa"/>
            <w:gridSpan w:val="13"/>
            <w:hideMark/>
          </w:tcPr>
          <w:p w:rsidR="00492865" w:rsidRDefault="00492865" w:rsidP="003B4E9F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Организационно-правовая форма</w:t>
            </w:r>
          </w:p>
        </w:tc>
        <w:tc>
          <w:tcPr>
            <w:tcW w:w="54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389" w:type="dxa"/>
            <w:gridSpan w:val="4"/>
            <w:hideMark/>
          </w:tcPr>
          <w:p w:rsidR="00492865" w:rsidRDefault="00492865" w:rsidP="003B4E9F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Юридический адрес</w:t>
            </w:r>
          </w:p>
        </w:tc>
        <w:tc>
          <w:tcPr>
            <w:tcW w:w="674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1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3329" w:type="dxa"/>
            <w:gridSpan w:val="12"/>
            <w:hideMark/>
          </w:tcPr>
          <w:p w:rsidR="00492865" w:rsidRDefault="00492865" w:rsidP="003B4E9F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 (с индексом)</w:t>
            </w:r>
          </w:p>
        </w:tc>
        <w:tc>
          <w:tcPr>
            <w:tcW w:w="58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1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181" w:type="dxa"/>
            <w:gridSpan w:val="2"/>
            <w:hideMark/>
          </w:tcPr>
          <w:p w:rsidR="00492865" w:rsidRDefault="00492865" w:rsidP="003B4E9F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Местонахождение</w:t>
            </w:r>
          </w:p>
        </w:tc>
        <w:tc>
          <w:tcPr>
            <w:tcW w:w="695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135" w:type="dxa"/>
            <w:gridSpan w:val="22"/>
            <w:hideMark/>
          </w:tcPr>
          <w:p w:rsidR="00492865" w:rsidRDefault="00492865" w:rsidP="003B4E9F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Должность, фамилия, имя, отчество руководителя, обладающего правом первой подписи </w:t>
            </w: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864" w:type="dxa"/>
            <w:gridSpan w:val="10"/>
            <w:hideMark/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   финансовых документов</w:t>
            </w:r>
          </w:p>
        </w:tc>
        <w:tc>
          <w:tcPr>
            <w:tcW w:w="62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1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06" w:type="dxa"/>
            <w:gridSpan w:val="6"/>
            <w:hideMark/>
          </w:tcPr>
          <w:p w:rsidR="00492865" w:rsidRDefault="00492865" w:rsidP="003B4E9F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Банковские реквизиты</w:t>
            </w:r>
          </w:p>
        </w:tc>
        <w:tc>
          <w:tcPr>
            <w:tcW w:w="652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1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1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  <w:hideMark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2606" w:type="dxa"/>
            <w:gridSpan w:val="6"/>
            <w:hideMark/>
          </w:tcPr>
          <w:p w:rsidR="00492865" w:rsidRDefault="00492865" w:rsidP="00F40EBF">
            <w:p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Руководитель:</w:t>
            </w:r>
          </w:p>
        </w:tc>
        <w:tc>
          <w:tcPr>
            <w:tcW w:w="6529" w:type="dxa"/>
            <w:gridSpan w:val="16"/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812" w:type="dxa"/>
            <w:gridSpan w:val="9"/>
            <w:hideMark/>
          </w:tcPr>
          <w:p w:rsidR="00492865" w:rsidRDefault="00492865" w:rsidP="003B4E9F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Фамилия, имя, отчество</w:t>
            </w:r>
          </w:p>
        </w:tc>
        <w:tc>
          <w:tcPr>
            <w:tcW w:w="63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710" w:type="dxa"/>
            <w:gridSpan w:val="8"/>
            <w:hideMark/>
          </w:tcPr>
          <w:p w:rsidR="00492865" w:rsidRDefault="00492865" w:rsidP="003B4E9F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Профессия / должность</w:t>
            </w:r>
          </w:p>
        </w:tc>
        <w:tc>
          <w:tcPr>
            <w:tcW w:w="642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hideMark/>
          </w:tcPr>
          <w:p w:rsidR="00492865" w:rsidRDefault="00492865" w:rsidP="003B4E9F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Контактный адрес:</w:t>
            </w:r>
          </w:p>
        </w:tc>
        <w:tc>
          <w:tcPr>
            <w:tcW w:w="691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1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3273" w:type="dxa"/>
            <w:gridSpan w:val="11"/>
            <w:hideMark/>
          </w:tcPr>
          <w:p w:rsidR="00492865" w:rsidRDefault="00492865" w:rsidP="003B4E9F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Контактные телефоны, факс:</w:t>
            </w:r>
          </w:p>
        </w:tc>
        <w:tc>
          <w:tcPr>
            <w:tcW w:w="58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1140" w:type="dxa"/>
            <w:hideMark/>
          </w:tcPr>
          <w:p w:rsidR="00492865" w:rsidRDefault="00492865" w:rsidP="003B4E9F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en-US"/>
              </w:rPr>
              <w:t>E-mail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799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</w:tbl>
    <w:p w:rsidR="00492865" w:rsidRDefault="00492865" w:rsidP="00492865">
      <w:pPr>
        <w:tabs>
          <w:tab w:val="left" w:pos="993"/>
          <w:tab w:val="left" w:pos="9639"/>
        </w:tabs>
        <w:jc w:val="center"/>
        <w:rPr>
          <w:rFonts w:ascii="Arial" w:hAnsi="Arial" w:cs="Arial"/>
          <w:sz w:val="16"/>
          <w:szCs w:val="16"/>
        </w:rPr>
      </w:pPr>
    </w:p>
    <w:p w:rsidR="00492865" w:rsidRDefault="00492865" w:rsidP="00492865">
      <w:pPr>
        <w:tabs>
          <w:tab w:val="left" w:pos="993"/>
          <w:tab w:val="left" w:pos="9639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Layout w:type="fixed"/>
        <w:tblLook w:val="01E0"/>
      </w:tblPr>
      <w:tblGrid>
        <w:gridCol w:w="508"/>
        <w:gridCol w:w="6690"/>
        <w:gridCol w:w="2408"/>
      </w:tblGrid>
      <w:tr w:rsidR="00492865" w:rsidTr="00A063E6">
        <w:tc>
          <w:tcPr>
            <w:tcW w:w="508" w:type="dxa"/>
            <w:hideMark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6690" w:type="dxa"/>
            <w:hideMark/>
          </w:tcPr>
          <w:p w:rsidR="00492865" w:rsidRDefault="00492865" w:rsidP="00A063E6">
            <w:p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Информаци</w:t>
            </w:r>
            <w:r w:rsidR="00E56E94">
              <w:rPr>
                <w:rFonts w:ascii="Arial" w:hAnsi="Arial" w:cs="Arial"/>
                <w:sz w:val="21"/>
                <w:szCs w:val="21"/>
                <w:lang w:eastAsia="en-US"/>
              </w:rPr>
              <w:t xml:space="preserve">я о создателях и участниках </w:t>
            </w:r>
            <w:r w:rsidR="00A063E6">
              <w:rPr>
                <w:rFonts w:ascii="Arial" w:hAnsi="Arial" w:cs="Arial"/>
                <w:sz w:val="21"/>
                <w:szCs w:val="21"/>
                <w:lang w:eastAsia="en-US"/>
              </w:rPr>
              <w:t>постановки спектакля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20"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90" w:type="dxa"/>
          </w:tcPr>
          <w:p w:rsidR="00492865" w:rsidRDefault="00492865">
            <w:pPr>
              <w:spacing w:before="2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hideMark/>
          </w:tcPr>
          <w:p w:rsidR="00492865" w:rsidRDefault="00492865">
            <w:pPr>
              <w:spacing w:before="20"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8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8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40"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98" w:type="dxa"/>
            <w:gridSpan w:val="2"/>
            <w:hideMark/>
          </w:tcPr>
          <w:p w:rsidR="00492865" w:rsidRDefault="0049286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резюме: биографические сведения, сведения о творческой деятельности, реализованных проектах и т.п.</w:t>
            </w: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  <w:hideMark/>
          </w:tcPr>
          <w:p w:rsidR="00492865" w:rsidRDefault="00492865">
            <w:pPr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9098" w:type="dxa"/>
            <w:gridSpan w:val="2"/>
            <w:hideMark/>
          </w:tcPr>
          <w:p w:rsidR="00492865" w:rsidRDefault="00492865">
            <w:pPr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Цели, задачи и краткая концепция </w:t>
            </w:r>
            <w:r w:rsidR="00A063E6">
              <w:rPr>
                <w:rFonts w:ascii="Arial" w:hAnsi="Arial" w:cs="Arial"/>
                <w:sz w:val="21"/>
                <w:szCs w:val="21"/>
                <w:lang w:eastAsia="en-US"/>
              </w:rPr>
              <w:t>постановки спектакля:</w:t>
            </w:r>
          </w:p>
          <w:p w:rsidR="00492865" w:rsidRDefault="00D35800" w:rsidP="00D35800">
            <w:pPr>
              <w:spacing w:before="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например, краткое содержание пьесы, за исключением широко известного драматургического материала; принцип режиссерского решения, принцип решения сценографии спектакля; количество занятых актеров; количество зрителей, которым адресована постановка (по количеству мест в зале), индивидуальные особенности постановки, соответствие целям, задачам, принципам Конкурса в соответствии с п.1.6, 3.5.</w:t>
            </w: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</w:tbl>
    <w:p w:rsidR="00492865" w:rsidRDefault="00492865" w:rsidP="004928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</w:p>
    <w:p w:rsidR="00A063E6" w:rsidRDefault="00A063E6" w:rsidP="004928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</w:p>
    <w:p w:rsidR="00A063E6" w:rsidRDefault="00A063E6" w:rsidP="004928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92865" w:rsidRDefault="00492865" w:rsidP="00492865">
      <w:pPr>
        <w:tabs>
          <w:tab w:val="left" w:pos="9639"/>
        </w:tabs>
        <w:jc w:val="both"/>
        <w:rPr>
          <w:rFonts w:ascii="Arial" w:hAnsi="Arial" w:cs="Arial"/>
          <w:sz w:val="14"/>
          <w:szCs w:val="14"/>
        </w:rPr>
      </w:pPr>
    </w:p>
    <w:p w:rsidR="00492865" w:rsidRDefault="00492865" w:rsidP="00492865">
      <w:pPr>
        <w:tabs>
          <w:tab w:val="left" w:pos="9639"/>
        </w:tabs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8. Смета расходов на реализацию </w:t>
      </w:r>
      <w:r w:rsidR="00A063E6">
        <w:rPr>
          <w:rFonts w:ascii="Arial" w:hAnsi="Arial" w:cs="Arial"/>
          <w:b/>
          <w:sz w:val="21"/>
          <w:szCs w:val="21"/>
        </w:rPr>
        <w:t>постановки спектакля:</w:t>
      </w:r>
    </w:p>
    <w:p w:rsidR="00492865" w:rsidRDefault="00492865" w:rsidP="00492865">
      <w:pPr>
        <w:tabs>
          <w:tab w:val="left" w:pos="9639"/>
        </w:tabs>
        <w:jc w:val="both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5225"/>
        <w:gridCol w:w="1847"/>
        <w:gridCol w:w="1987"/>
      </w:tblGrid>
      <w:tr w:rsidR="00492865" w:rsidTr="00E56E9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Default="00492865">
            <w:pPr>
              <w:tabs>
                <w:tab w:val="left" w:pos="9639"/>
              </w:tabs>
              <w:spacing w:line="27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5" w:rsidRDefault="00492865">
            <w:pPr>
              <w:tabs>
                <w:tab w:val="left" w:pos="9639"/>
              </w:tabs>
              <w:spacing w:line="27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Наименование статьи расходов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Default="00492865">
            <w:pPr>
              <w:tabs>
                <w:tab w:val="left" w:pos="9639"/>
              </w:tabs>
              <w:spacing w:line="27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Общий бюджет проекта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Default="00F40EBF" w:rsidP="00F40EBF">
            <w:pPr>
              <w:tabs>
                <w:tab w:val="left" w:pos="9639"/>
              </w:tabs>
              <w:spacing w:line="27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Средства, предоставляемые по итогам</w:t>
            </w:r>
            <w:r w:rsidR="00032FE9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3D5C33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Конкурса</w:t>
            </w:r>
          </w:p>
        </w:tc>
      </w:tr>
      <w:tr w:rsidR="00032FE9" w:rsidTr="00032FE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9" w:rsidRDefault="00032FE9" w:rsidP="009D22B5">
            <w:pPr>
              <w:tabs>
                <w:tab w:val="left" w:pos="963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9" w:rsidRDefault="00032FE9" w:rsidP="009D22B5">
            <w:pPr>
              <w:tabs>
                <w:tab w:val="left" w:pos="9639"/>
              </w:tabs>
              <w:spacing w:before="40" w:after="40" w:line="276" w:lineRule="auto"/>
              <w:jc w:val="both"/>
              <w:rPr>
                <w:rFonts w:ascii="Arial Narrow" w:hAnsi="Arial Narrow" w:cs="Arial"/>
                <w:lang w:eastAsia="en-US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Оплата гонорара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/ вознаграждения специалистов (в том числе, постановочной группы спектакля), привлекаемых к реализации творческого проекта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E9" w:rsidRDefault="00032FE9" w:rsidP="009D22B5">
            <w:pPr>
              <w:tabs>
                <w:tab w:val="left" w:pos="963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E9" w:rsidRDefault="00032FE9" w:rsidP="009D22B5">
            <w:pPr>
              <w:tabs>
                <w:tab w:val="left" w:pos="963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032FE9" w:rsidTr="00032FE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9" w:rsidRDefault="00032FE9" w:rsidP="009D22B5">
            <w:pPr>
              <w:tabs>
                <w:tab w:val="left" w:pos="963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9" w:rsidRDefault="00032FE9" w:rsidP="009D22B5">
            <w:pPr>
              <w:tabs>
                <w:tab w:val="left" w:pos="9639"/>
              </w:tabs>
              <w:spacing w:before="40" w:after="40" w:line="276" w:lineRule="auto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Оплата проезда и проживания специалистов (в том числе, приглашенных режиссеров, художников), привлекаемых к реализации творческого проекта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E9" w:rsidRDefault="00032FE9" w:rsidP="009D22B5">
            <w:pPr>
              <w:tabs>
                <w:tab w:val="left" w:pos="963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E9" w:rsidRDefault="00032FE9" w:rsidP="009D22B5">
            <w:pPr>
              <w:tabs>
                <w:tab w:val="left" w:pos="963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032FE9" w:rsidTr="00032FE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9" w:rsidRDefault="00032FE9" w:rsidP="009D22B5">
            <w:pPr>
              <w:tabs>
                <w:tab w:val="left" w:pos="963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9" w:rsidRDefault="00032FE9" w:rsidP="009D22B5">
            <w:pPr>
              <w:spacing w:before="40" w:after="40" w:line="276" w:lineRule="auto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Приобретение элементов оформления творческого проекта (в том числе, элементов декораций, костюмов и других частей художественного оформления спектакля)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E9" w:rsidRDefault="00032FE9" w:rsidP="009D22B5">
            <w:pPr>
              <w:tabs>
                <w:tab w:val="left" w:pos="963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E9" w:rsidRDefault="00032FE9" w:rsidP="009D22B5">
            <w:pPr>
              <w:tabs>
                <w:tab w:val="left" w:pos="963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RPr="00032FE9" w:rsidTr="00E56E9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032FE9" w:rsidRDefault="00492865">
            <w:pPr>
              <w:tabs>
                <w:tab w:val="left" w:pos="9639"/>
              </w:tabs>
              <w:spacing w:before="40" w:after="40" w:line="276" w:lineRule="auto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032FE9">
              <w:rPr>
                <w:rFonts w:ascii="Arial" w:hAnsi="Arial" w:cs="Arial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032FE9" w:rsidRDefault="00492865">
            <w:pPr>
              <w:tabs>
                <w:tab w:val="left" w:pos="9639"/>
              </w:tabs>
              <w:spacing w:before="40" w:after="40" w:line="276" w:lineRule="auto"/>
              <w:jc w:val="both"/>
              <w:rPr>
                <w:rFonts w:ascii="Arial Narrow" w:hAnsi="Arial Narrow" w:cs="Arial"/>
                <w:lang w:eastAsia="en-US"/>
              </w:rPr>
            </w:pPr>
            <w:r w:rsidRPr="00032FE9">
              <w:rPr>
                <w:rFonts w:ascii="Arial Narrow" w:hAnsi="Arial Narrow" w:cs="Arial"/>
                <w:sz w:val="22"/>
                <w:szCs w:val="22"/>
                <w:lang w:eastAsia="en-US"/>
              </w:rPr>
              <w:t>Иные статьи расходов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65" w:rsidRPr="00032FE9" w:rsidRDefault="00492865">
            <w:pPr>
              <w:tabs>
                <w:tab w:val="left" w:pos="9639"/>
              </w:tabs>
              <w:spacing w:before="40" w:after="40" w:line="276" w:lineRule="auto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032FE9" w:rsidRDefault="00492865">
            <w:pPr>
              <w:tabs>
                <w:tab w:val="left" w:pos="9639"/>
              </w:tabs>
              <w:spacing w:before="40" w:after="40"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032FE9">
              <w:rPr>
                <w:rFonts w:ascii="Arial Narrow" w:hAnsi="Arial Narrow" w:cs="Arial"/>
                <w:sz w:val="22"/>
                <w:szCs w:val="22"/>
                <w:lang w:eastAsia="en-US"/>
              </w:rPr>
              <w:t>Не финансируются</w:t>
            </w:r>
          </w:p>
        </w:tc>
      </w:tr>
      <w:tr w:rsidR="00492865" w:rsidTr="00E56E94"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Default="00492865">
            <w:pPr>
              <w:tabs>
                <w:tab w:val="left" w:pos="9639"/>
              </w:tabs>
              <w:spacing w:before="40" w:after="40" w:line="276" w:lineRule="auto"/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ИТОГО: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65" w:rsidRDefault="00492865">
            <w:pPr>
              <w:tabs>
                <w:tab w:val="left" w:pos="963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65" w:rsidRDefault="00492865">
            <w:pPr>
              <w:tabs>
                <w:tab w:val="left" w:pos="963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</w:tbl>
    <w:p w:rsidR="00492865" w:rsidRDefault="00492865" w:rsidP="00492865">
      <w:pPr>
        <w:tabs>
          <w:tab w:val="left" w:pos="9639"/>
        </w:tabs>
        <w:jc w:val="both"/>
        <w:rPr>
          <w:rFonts w:ascii="Arial" w:hAnsi="Arial" w:cs="Arial"/>
          <w:b/>
          <w:sz w:val="20"/>
          <w:szCs w:val="20"/>
        </w:rPr>
      </w:pPr>
    </w:p>
    <w:p w:rsidR="00492865" w:rsidRDefault="00492865" w:rsidP="00492865">
      <w:pPr>
        <w:tabs>
          <w:tab w:val="left" w:pos="9639"/>
        </w:tabs>
        <w:jc w:val="both"/>
        <w:rPr>
          <w:rFonts w:ascii="Arial" w:hAnsi="Arial" w:cs="Arial"/>
          <w:b/>
          <w:sz w:val="20"/>
          <w:szCs w:val="20"/>
        </w:rPr>
      </w:pPr>
    </w:p>
    <w:p w:rsidR="00492865" w:rsidRDefault="00492865" w:rsidP="00492865">
      <w:pPr>
        <w:tabs>
          <w:tab w:val="left" w:pos="9639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2775"/>
        <w:gridCol w:w="590"/>
        <w:gridCol w:w="341"/>
        <w:gridCol w:w="1735"/>
        <w:gridCol w:w="4130"/>
      </w:tblGrid>
      <w:tr w:rsidR="00492865" w:rsidTr="00492865">
        <w:tc>
          <w:tcPr>
            <w:tcW w:w="2958" w:type="dxa"/>
            <w:hideMark/>
          </w:tcPr>
          <w:p w:rsidR="00492865" w:rsidRDefault="00492865">
            <w:pPr>
              <w:tabs>
                <w:tab w:val="left" w:pos="9639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Дата оформления заявки: </w:t>
            </w:r>
          </w:p>
        </w:tc>
        <w:tc>
          <w:tcPr>
            <w:tcW w:w="627" w:type="dxa"/>
            <w:hideMark/>
          </w:tcPr>
          <w:p w:rsidR="00492865" w:rsidRPr="00492865" w:rsidRDefault="00492865">
            <w:pPr>
              <w:tabs>
                <w:tab w:val="left" w:pos="9639"/>
              </w:tabs>
              <w:spacing w:line="276" w:lineRule="auto"/>
              <w:jc w:val="both"/>
              <w:rPr>
                <w:rFonts w:ascii="Arial" w:hAnsi="Arial" w:cs="Arial"/>
                <w:spacing w:val="-6"/>
                <w:sz w:val="21"/>
                <w:szCs w:val="21"/>
                <w:lang w:eastAsia="en-US"/>
              </w:rPr>
            </w:pPr>
            <w:r w:rsidRPr="00492865">
              <w:rPr>
                <w:rFonts w:ascii="Arial" w:hAnsi="Arial" w:cs="Arial"/>
                <w:spacing w:val="-6"/>
                <w:sz w:val="21"/>
                <w:szCs w:val="21"/>
                <w:lang w:eastAsia="en-US"/>
              </w:rPr>
              <w:t>«</w:t>
            </w:r>
          </w:p>
        </w:tc>
        <w:tc>
          <w:tcPr>
            <w:tcW w:w="342" w:type="dxa"/>
            <w:hideMark/>
          </w:tcPr>
          <w:p w:rsidR="00492865" w:rsidRPr="00492865" w:rsidRDefault="00492865">
            <w:pPr>
              <w:tabs>
                <w:tab w:val="left" w:pos="9639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492865">
              <w:rPr>
                <w:rFonts w:ascii="Arial" w:hAnsi="Arial" w:cs="Arial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596" w:type="dxa"/>
          </w:tcPr>
          <w:p w:rsidR="00492865" w:rsidRDefault="00492865">
            <w:pPr>
              <w:tabs>
                <w:tab w:val="left" w:pos="9639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_____________</w:t>
            </w:r>
          </w:p>
        </w:tc>
        <w:tc>
          <w:tcPr>
            <w:tcW w:w="4615" w:type="dxa"/>
            <w:hideMark/>
          </w:tcPr>
          <w:p w:rsidR="00492865" w:rsidRDefault="00E56E94" w:rsidP="00A063E6">
            <w:pPr>
              <w:tabs>
                <w:tab w:val="left" w:pos="9639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202</w:t>
            </w:r>
            <w:r w:rsidR="00A063E6">
              <w:rPr>
                <w:rFonts w:ascii="Arial" w:hAnsi="Arial" w:cs="Arial"/>
                <w:sz w:val="21"/>
                <w:szCs w:val="21"/>
                <w:lang w:eastAsia="en-US"/>
              </w:rPr>
              <w:t>1</w:t>
            </w:r>
            <w:r w:rsidR="00492865">
              <w:rPr>
                <w:rFonts w:ascii="Arial" w:hAnsi="Arial" w:cs="Arial"/>
                <w:sz w:val="21"/>
                <w:szCs w:val="21"/>
                <w:lang w:eastAsia="en-US"/>
              </w:rPr>
              <w:t xml:space="preserve"> г.</w:t>
            </w:r>
          </w:p>
        </w:tc>
      </w:tr>
    </w:tbl>
    <w:p w:rsidR="00492865" w:rsidRDefault="00492865" w:rsidP="00492865">
      <w:pPr>
        <w:tabs>
          <w:tab w:val="left" w:pos="9639"/>
        </w:tabs>
        <w:jc w:val="both"/>
        <w:rPr>
          <w:rFonts w:ascii="Arial" w:hAnsi="Arial" w:cs="Arial"/>
          <w:b/>
          <w:sz w:val="20"/>
          <w:szCs w:val="20"/>
        </w:rPr>
      </w:pPr>
    </w:p>
    <w:p w:rsidR="00492865" w:rsidRDefault="00492865" w:rsidP="00492865">
      <w:pPr>
        <w:tabs>
          <w:tab w:val="left" w:pos="9639"/>
        </w:tabs>
        <w:jc w:val="both"/>
        <w:rPr>
          <w:rFonts w:ascii="Arial" w:hAnsi="Arial" w:cs="Arial"/>
          <w:b/>
          <w:sz w:val="20"/>
          <w:szCs w:val="20"/>
        </w:rPr>
      </w:pPr>
    </w:p>
    <w:p w:rsidR="00492865" w:rsidRDefault="00492865" w:rsidP="00492865">
      <w:pPr>
        <w:tabs>
          <w:tab w:val="left" w:pos="9639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3639"/>
        <w:gridCol w:w="2206"/>
        <w:gridCol w:w="3726"/>
      </w:tblGrid>
      <w:tr w:rsidR="00492865" w:rsidTr="00492865">
        <w:tc>
          <w:tcPr>
            <w:tcW w:w="3794" w:type="dxa"/>
            <w:hideMark/>
          </w:tcPr>
          <w:p w:rsidR="00492865" w:rsidRDefault="00492865">
            <w:pPr>
              <w:tabs>
                <w:tab w:val="left" w:pos="9639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Подпись руководителя организации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tabs>
                <w:tab w:val="left" w:pos="9639"/>
              </w:tabs>
              <w:spacing w:line="276" w:lineRule="auto"/>
              <w:jc w:val="both"/>
              <w:rPr>
                <w:rFonts w:ascii="Arial" w:hAnsi="Arial" w:cs="Arial"/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988" w:type="dxa"/>
          </w:tcPr>
          <w:p w:rsidR="00492865" w:rsidRDefault="00492865">
            <w:pPr>
              <w:tabs>
                <w:tab w:val="left" w:pos="9639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492865" w:rsidTr="00492865">
        <w:tc>
          <w:tcPr>
            <w:tcW w:w="3794" w:type="dxa"/>
          </w:tcPr>
          <w:p w:rsidR="00492865" w:rsidRDefault="00492865">
            <w:pPr>
              <w:tabs>
                <w:tab w:val="left" w:pos="9639"/>
              </w:tabs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92865" w:rsidRDefault="00492865">
            <w:pPr>
              <w:tabs>
                <w:tab w:val="left" w:pos="9639"/>
              </w:tabs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92865" w:rsidRDefault="00492865">
            <w:pPr>
              <w:tabs>
                <w:tab w:val="left" w:pos="9639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pacing w:val="-6"/>
                <w:sz w:val="21"/>
                <w:szCs w:val="21"/>
                <w:lang w:eastAsia="en-US"/>
              </w:rPr>
              <w:t>Подпись руководителя проекта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tabs>
                <w:tab w:val="left" w:pos="9639"/>
              </w:tabs>
              <w:spacing w:line="276" w:lineRule="auto"/>
              <w:jc w:val="both"/>
              <w:rPr>
                <w:rFonts w:ascii="Arial" w:hAnsi="Arial" w:cs="Arial"/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988" w:type="dxa"/>
          </w:tcPr>
          <w:p w:rsidR="00492865" w:rsidRDefault="00492865">
            <w:pPr>
              <w:tabs>
                <w:tab w:val="left" w:pos="9639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492865" w:rsidRDefault="00492865" w:rsidP="00492865">
      <w:pPr>
        <w:tabs>
          <w:tab w:val="left" w:pos="9072"/>
        </w:tabs>
        <w:ind w:left="3402"/>
        <w:jc w:val="both"/>
        <w:rPr>
          <w:rFonts w:ascii="Arial" w:hAnsi="Arial" w:cs="Arial"/>
          <w:sz w:val="20"/>
          <w:szCs w:val="20"/>
        </w:rPr>
      </w:pPr>
    </w:p>
    <w:p w:rsidR="00492865" w:rsidRDefault="00492865" w:rsidP="00492865">
      <w:pPr>
        <w:tabs>
          <w:tab w:val="left" w:pos="9072"/>
        </w:tabs>
        <w:ind w:left="3402"/>
        <w:jc w:val="both"/>
        <w:rPr>
          <w:rFonts w:ascii="Arial" w:hAnsi="Arial" w:cs="Arial"/>
          <w:sz w:val="20"/>
          <w:szCs w:val="20"/>
        </w:rPr>
      </w:pPr>
    </w:p>
    <w:p w:rsidR="005A5BDC" w:rsidRDefault="00492865" w:rsidP="00A063E6">
      <w:pPr>
        <w:tabs>
          <w:tab w:val="left" w:pos="9072"/>
        </w:tabs>
        <w:ind w:left="3402"/>
        <w:jc w:val="both"/>
      </w:pPr>
      <w:r>
        <w:rPr>
          <w:rFonts w:ascii="Arial" w:hAnsi="Arial" w:cs="Arial"/>
          <w:sz w:val="21"/>
          <w:szCs w:val="21"/>
        </w:rPr>
        <w:t>М.п.</w:t>
      </w:r>
    </w:p>
    <w:sectPr w:rsidR="005A5BDC" w:rsidSect="005A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7BAF"/>
    <w:multiLevelType w:val="hybridMultilevel"/>
    <w:tmpl w:val="178CDE14"/>
    <w:lvl w:ilvl="0" w:tplc="FC8AEE2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865"/>
    <w:rsid w:val="00032FE9"/>
    <w:rsid w:val="00086B7F"/>
    <w:rsid w:val="001E437D"/>
    <w:rsid w:val="00336A32"/>
    <w:rsid w:val="00392B1C"/>
    <w:rsid w:val="003D5C33"/>
    <w:rsid w:val="00492865"/>
    <w:rsid w:val="00513F86"/>
    <w:rsid w:val="005A5BDC"/>
    <w:rsid w:val="005C0E52"/>
    <w:rsid w:val="007D0810"/>
    <w:rsid w:val="0086117B"/>
    <w:rsid w:val="00A063E6"/>
    <w:rsid w:val="00A34E83"/>
    <w:rsid w:val="00B34B7C"/>
    <w:rsid w:val="00D35800"/>
    <w:rsid w:val="00DD63B3"/>
    <w:rsid w:val="00E56E94"/>
    <w:rsid w:val="00EA68E5"/>
    <w:rsid w:val="00F40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865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865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865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865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Адиля</dc:creator>
  <cp:lastModifiedBy>STD_01</cp:lastModifiedBy>
  <cp:revision>4</cp:revision>
  <cp:lastPrinted>2021-06-11T11:29:00Z</cp:lastPrinted>
  <dcterms:created xsi:type="dcterms:W3CDTF">2020-06-04T16:02:00Z</dcterms:created>
  <dcterms:modified xsi:type="dcterms:W3CDTF">2021-06-11T12:53:00Z</dcterms:modified>
</cp:coreProperties>
</file>